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5C293C57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5C3FC405" w14:textId="77777777" w:rsidR="00692703" w:rsidRPr="00CF1A49" w:rsidRDefault="007D0C1E" w:rsidP="00913946">
            <w:pPr>
              <w:pStyle w:val="Title"/>
            </w:pPr>
            <w:r>
              <w:t>Elisabeth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Zaragoza</w:t>
            </w:r>
          </w:p>
          <w:p w14:paraId="154FC92A" w14:textId="77777777" w:rsidR="00692703" w:rsidRPr="00CF1A49" w:rsidRDefault="007D0C1E" w:rsidP="00913946">
            <w:pPr>
              <w:pStyle w:val="ContactInfo"/>
              <w:contextualSpacing w:val="0"/>
            </w:pPr>
            <w:r>
              <w:t xml:space="preserve">8610 Canvas Back 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628E02A32AFF45C7B23233D61B7F7CDC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210-519-8219</w:t>
            </w:r>
          </w:p>
          <w:p w14:paraId="30E4FF77" w14:textId="44067B0B" w:rsidR="00692703" w:rsidRPr="00CF1A49" w:rsidRDefault="005F0379" w:rsidP="00E416B8">
            <w:pPr>
              <w:pStyle w:val="ContactInfoEmphasis"/>
              <w:contextualSpacing w:val="0"/>
              <w:jc w:val="left"/>
            </w:pPr>
            <w:r>
              <w:t xml:space="preserve">             ElisabethLPC@protonmail.com</w:t>
            </w:r>
          </w:p>
        </w:tc>
      </w:tr>
      <w:tr w:rsidR="009571D8" w:rsidRPr="00CF1A49" w14:paraId="5D8752B6" w14:textId="77777777" w:rsidTr="00692703">
        <w:tc>
          <w:tcPr>
            <w:tcW w:w="9360" w:type="dxa"/>
            <w:tcMar>
              <w:top w:w="432" w:type="dxa"/>
            </w:tcMar>
          </w:tcPr>
          <w:p w14:paraId="34FCB3B7" w14:textId="47CF431A" w:rsidR="001755A8" w:rsidRPr="00CF1A49" w:rsidRDefault="007D0C1E" w:rsidP="00913946">
            <w:pPr>
              <w:contextualSpacing w:val="0"/>
            </w:pPr>
            <w:r>
              <w:t xml:space="preserve">I am seeking a position to work with individuals, families, couples in a counseling setting – either in person or through </w:t>
            </w:r>
            <w:r w:rsidR="008F38C3">
              <w:t>tele video</w:t>
            </w:r>
            <w:r>
              <w:t xml:space="preserve">.  I seek to bring my experience to a new setting and assist individuals </w:t>
            </w:r>
          </w:p>
        </w:tc>
      </w:tr>
    </w:tbl>
    <w:p w14:paraId="2B7D0B27" w14:textId="77777777" w:rsidR="004E01EB" w:rsidRPr="00CF1A49" w:rsidRDefault="00112375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9B9D5470A3184E4AB79960731B9D117F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81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8992"/>
      </w:tblGrid>
      <w:tr w:rsidR="001D0BF1" w:rsidRPr="00CF1A49" w14:paraId="56EF47F1" w14:textId="77777777" w:rsidTr="00FE2997">
        <w:trPr>
          <w:trHeight w:val="4253"/>
        </w:trPr>
        <w:tc>
          <w:tcPr>
            <w:tcW w:w="8992" w:type="dxa"/>
          </w:tcPr>
          <w:p w14:paraId="30FBE072" w14:textId="494FAD6C" w:rsidR="00C916D0" w:rsidRDefault="00260C7D" w:rsidP="00C916D0">
            <w:pPr>
              <w:pStyle w:val="Heading3"/>
              <w:contextualSpacing w:val="0"/>
            </w:pPr>
            <w:r>
              <w:t>February 2022 – present</w:t>
            </w:r>
          </w:p>
          <w:p w14:paraId="4FDC0A27" w14:textId="30BE4C79" w:rsidR="00427287" w:rsidRPr="008B6FB0" w:rsidRDefault="00427287" w:rsidP="00C916D0">
            <w:pPr>
              <w:pStyle w:val="Heading3"/>
              <w:contextualSpacing w:val="0"/>
            </w:pPr>
            <w:r w:rsidRPr="009726A6">
              <w:rPr>
                <w:color w:val="1D824C" w:themeColor="accent1"/>
              </w:rPr>
              <w:t>Telehealth therapist</w:t>
            </w:r>
            <w:r>
              <w:t>, Headway</w:t>
            </w:r>
          </w:p>
          <w:p w14:paraId="39646B75" w14:textId="2B33BDFF" w:rsidR="00260C7D" w:rsidRDefault="008B6FB0" w:rsidP="00C916D0">
            <w:pPr>
              <w:pStyle w:val="Heading3"/>
              <w:contextualSpacing w:val="0"/>
              <w:rPr>
                <w:b w:val="0"/>
                <w:bCs/>
                <w:caps w:val="0"/>
              </w:rPr>
            </w:pPr>
            <w:r>
              <w:rPr>
                <w:b w:val="0"/>
                <w:bCs/>
                <w:caps w:val="0"/>
              </w:rPr>
              <w:t>I provided therapy to individuals in the state of Texas. I work with individuals and couples who are experiencing life transitions, grief, anxiety, depression,  communication challenges etc.</w:t>
            </w:r>
          </w:p>
          <w:p w14:paraId="31AD3512" w14:textId="77777777" w:rsidR="008B6FB0" w:rsidRDefault="008B6FB0" w:rsidP="00C916D0">
            <w:pPr>
              <w:pStyle w:val="Heading3"/>
              <w:contextualSpacing w:val="0"/>
            </w:pPr>
          </w:p>
          <w:p w14:paraId="1DEEC1C9" w14:textId="77777777" w:rsidR="00FE2997" w:rsidRDefault="00FE2997" w:rsidP="00AB7938">
            <w:pPr>
              <w:pStyle w:val="Heading3"/>
              <w:contextualSpacing w:val="0"/>
            </w:pPr>
            <w:r>
              <w:t>February 2022 – present</w:t>
            </w:r>
          </w:p>
          <w:p w14:paraId="6B8CEB26" w14:textId="57C4443F" w:rsidR="00FE2997" w:rsidRPr="008B6FB0" w:rsidRDefault="00FE2997" w:rsidP="00AB7938">
            <w:pPr>
              <w:pStyle w:val="Heading3"/>
              <w:contextualSpacing w:val="0"/>
            </w:pPr>
            <w:r w:rsidRPr="009726A6">
              <w:rPr>
                <w:color w:val="1D824C" w:themeColor="accent1"/>
              </w:rPr>
              <w:t>Telehealth therapist</w:t>
            </w:r>
            <w:r>
              <w:t xml:space="preserve">, Grow Therapy </w:t>
            </w:r>
          </w:p>
          <w:p w14:paraId="7E6CEB50" w14:textId="1825F450" w:rsidR="00260C7D" w:rsidRDefault="00FE2997" w:rsidP="00C916D0">
            <w:pPr>
              <w:pStyle w:val="Heading3"/>
              <w:contextualSpacing w:val="0"/>
              <w:rPr>
                <w:b w:val="0"/>
                <w:bCs/>
                <w:caps w:val="0"/>
              </w:rPr>
            </w:pPr>
            <w:r>
              <w:rPr>
                <w:b w:val="0"/>
                <w:bCs/>
                <w:caps w:val="0"/>
              </w:rPr>
              <w:t xml:space="preserve">I provided therapy to individuals in the state of Texas. I work with individuals and couples who are experiencing life transitions, grief, anxiety, depression,  communication challenges </w:t>
            </w:r>
            <w:proofErr w:type="spellStart"/>
            <w:r>
              <w:rPr>
                <w:b w:val="0"/>
                <w:bCs/>
                <w:caps w:val="0"/>
              </w:rPr>
              <w:t>etc</w:t>
            </w:r>
            <w:proofErr w:type="spellEnd"/>
          </w:p>
          <w:p w14:paraId="52C8AE82" w14:textId="77777777" w:rsidR="00414202" w:rsidRDefault="00414202" w:rsidP="00C916D0">
            <w:pPr>
              <w:pStyle w:val="Heading3"/>
              <w:contextualSpacing w:val="0"/>
            </w:pPr>
          </w:p>
          <w:p w14:paraId="7A248D38" w14:textId="17520597" w:rsidR="00C916D0" w:rsidRPr="00CF1A49" w:rsidRDefault="009E3D46" w:rsidP="00C916D0">
            <w:pPr>
              <w:pStyle w:val="Heading3"/>
              <w:contextualSpacing w:val="0"/>
            </w:pPr>
            <w:r>
              <w:t xml:space="preserve">February </w:t>
            </w:r>
            <w:r w:rsidR="009E4228">
              <w:t>2018 – December 2018</w:t>
            </w:r>
          </w:p>
          <w:p w14:paraId="674AA137" w14:textId="42EB5126" w:rsidR="00C916D0" w:rsidRPr="00CF1A49" w:rsidRDefault="009E3D46" w:rsidP="00C916D0">
            <w:pPr>
              <w:pStyle w:val="Heading2"/>
              <w:contextualSpacing w:val="0"/>
            </w:pPr>
            <w:r>
              <w:t>THERAPIST,</w:t>
            </w:r>
            <w:r w:rsidR="00C916D0" w:rsidRPr="00CF1A49">
              <w:t xml:space="preserve"> </w:t>
            </w:r>
            <w:r w:rsidR="00C916D0">
              <w:rPr>
                <w:rStyle w:val="SubtleReference"/>
              </w:rPr>
              <w:t>C</w:t>
            </w:r>
            <w:r>
              <w:rPr>
                <w:rStyle w:val="SubtleReference"/>
              </w:rPr>
              <w:t>hristian therapists on demand</w:t>
            </w:r>
          </w:p>
          <w:p w14:paraId="704E4563" w14:textId="2D21B13E" w:rsidR="00C916D0" w:rsidRDefault="00C916D0" w:rsidP="00C916D0">
            <w:pPr>
              <w:pStyle w:val="Heading3"/>
              <w:contextualSpacing w:val="0"/>
              <w:rPr>
                <w:b w:val="0"/>
                <w:bCs/>
                <w:caps w:val="0"/>
              </w:rPr>
            </w:pPr>
            <w:r>
              <w:rPr>
                <w:b w:val="0"/>
                <w:bCs/>
                <w:caps w:val="0"/>
              </w:rPr>
              <w:t>I provided therapy to individuals in the state of Texas on secured messaging platform.</w:t>
            </w:r>
          </w:p>
          <w:p w14:paraId="00995305" w14:textId="1512A2D6" w:rsidR="00C916D0" w:rsidRDefault="00C916D0" w:rsidP="00C916D0">
            <w:pPr>
              <w:pStyle w:val="Heading3"/>
              <w:contextualSpacing w:val="0"/>
              <w:rPr>
                <w:b w:val="0"/>
                <w:bCs/>
              </w:rPr>
            </w:pPr>
          </w:p>
          <w:p w14:paraId="4DA943CC" w14:textId="2D7A0694" w:rsidR="00C916D0" w:rsidRPr="00C916D0" w:rsidRDefault="009E3D46" w:rsidP="00C916D0">
            <w:pPr>
              <w:contextualSpacing w:val="0"/>
              <w:outlineLvl w:val="2"/>
              <w:rPr>
                <w:rFonts w:eastAsiaTheme="majorEastAsia" w:cstheme="majorBidi"/>
                <w:b/>
                <w:caps/>
                <w:szCs w:val="24"/>
              </w:rPr>
            </w:pPr>
            <w:r>
              <w:rPr>
                <w:rFonts w:eastAsiaTheme="majorEastAsia" w:cstheme="majorBidi"/>
                <w:b/>
                <w:caps/>
                <w:szCs w:val="24"/>
              </w:rPr>
              <w:t>June 2016</w:t>
            </w:r>
            <w:r w:rsidR="00C916D0" w:rsidRPr="00C916D0">
              <w:rPr>
                <w:rFonts w:eastAsiaTheme="majorEastAsia" w:cstheme="majorBidi"/>
                <w:b/>
                <w:caps/>
                <w:szCs w:val="24"/>
              </w:rPr>
              <w:t xml:space="preserve"> – ju</w:t>
            </w:r>
            <w:r>
              <w:rPr>
                <w:rFonts w:eastAsiaTheme="majorEastAsia" w:cstheme="majorBidi"/>
                <w:b/>
                <w:caps/>
                <w:szCs w:val="24"/>
              </w:rPr>
              <w:t>ne 2017</w:t>
            </w:r>
          </w:p>
          <w:p w14:paraId="719ACA53" w14:textId="4725C877" w:rsidR="00C916D0" w:rsidRPr="00C916D0" w:rsidRDefault="009E3D46" w:rsidP="00C916D0">
            <w:pPr>
              <w:spacing w:after="40"/>
              <w:contextualSpacing w:val="0"/>
              <w:outlineLvl w:val="1"/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</w:pPr>
            <w:r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>Therapist</w:t>
            </w:r>
            <w:r w:rsidR="00C916D0" w:rsidRPr="00C916D0">
              <w:rPr>
                <w:rFonts w:eastAsiaTheme="majorEastAsia" w:cstheme="majorBidi"/>
                <w:b/>
                <w:caps/>
                <w:color w:val="1D824C" w:themeColor="accent1"/>
                <w:sz w:val="26"/>
                <w:szCs w:val="26"/>
              </w:rPr>
              <w:t xml:space="preserve">, </w:t>
            </w:r>
            <w:r w:rsidRPr="009E3D46">
              <w:rPr>
                <w:rFonts w:eastAsiaTheme="majorEastAsia" w:cstheme="majorBidi"/>
                <w:bCs/>
                <w:caps/>
                <w:color w:val="auto"/>
                <w:sz w:val="26"/>
                <w:szCs w:val="26"/>
              </w:rPr>
              <w:t>talkspace</w:t>
            </w:r>
          </w:p>
          <w:p w14:paraId="04DB0B15" w14:textId="22E5D6BF" w:rsidR="00C916D0" w:rsidRDefault="009E3D46" w:rsidP="001D0BF1">
            <w:pPr>
              <w:pStyle w:val="Heading3"/>
              <w:contextualSpacing w:val="0"/>
              <w:rPr>
                <w:b w:val="0"/>
                <w:bCs/>
                <w:caps w:val="0"/>
              </w:rPr>
            </w:pPr>
            <w:r>
              <w:rPr>
                <w:b w:val="0"/>
                <w:bCs/>
                <w:caps w:val="0"/>
              </w:rPr>
              <w:t>I provided therapy to individuals in the state of Texas on secured messaging platform.</w:t>
            </w:r>
          </w:p>
          <w:p w14:paraId="666C28FD" w14:textId="77777777" w:rsidR="009E3D46" w:rsidRDefault="009E3D46" w:rsidP="001D0BF1">
            <w:pPr>
              <w:pStyle w:val="Heading3"/>
              <w:contextualSpacing w:val="0"/>
            </w:pPr>
          </w:p>
          <w:p w14:paraId="77219462" w14:textId="37B58D5E" w:rsidR="001D0BF1" w:rsidRPr="00CF1A49" w:rsidRDefault="008724D8" w:rsidP="001D0BF1">
            <w:pPr>
              <w:pStyle w:val="Heading3"/>
              <w:contextualSpacing w:val="0"/>
            </w:pPr>
            <w:r>
              <w:t>August 2010</w:t>
            </w:r>
            <w:r w:rsidR="001D0BF1" w:rsidRPr="00CF1A49">
              <w:t xml:space="preserve"> – </w:t>
            </w:r>
            <w:r w:rsidR="00727421">
              <w:t>April 2022</w:t>
            </w:r>
          </w:p>
          <w:p w14:paraId="5E465CCD" w14:textId="77777777" w:rsidR="001D0BF1" w:rsidRPr="00CF1A49" w:rsidRDefault="008724D8" w:rsidP="001D0BF1">
            <w:pPr>
              <w:pStyle w:val="Heading2"/>
              <w:contextualSpacing w:val="0"/>
            </w:pPr>
            <w:r>
              <w:t>Clinical Case manage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CVS-Aetna, Ins</w:t>
            </w:r>
          </w:p>
          <w:p w14:paraId="4C62FF36" w14:textId="77777777" w:rsidR="001E3120" w:rsidRDefault="008724D8" w:rsidP="001D0BF1">
            <w:pPr>
              <w:contextualSpacing w:val="0"/>
            </w:pPr>
            <w:r>
              <w:t>I work</w:t>
            </w:r>
            <w:r w:rsidR="003E665B">
              <w:t xml:space="preserve"> telephonically</w:t>
            </w:r>
            <w:r>
              <w:t xml:space="preserve"> with members on dedicated accounts to assess their needs and complete an initial assessment.  We develop plan goals </w:t>
            </w:r>
            <w:r w:rsidR="003E665B">
              <w:t xml:space="preserve">and assess progress on subsequent calls. I work with high risk members and assess for safety.  I staff with medical directors, present in audits, work with various teams for the members well- being. </w:t>
            </w:r>
          </w:p>
          <w:p w14:paraId="13023671" w14:textId="2B9A1935" w:rsidR="003E665B" w:rsidRPr="00CF1A49" w:rsidRDefault="003E665B" w:rsidP="00365158">
            <w:pPr>
              <w:contextualSpacing w:val="0"/>
            </w:pPr>
          </w:p>
        </w:tc>
      </w:tr>
      <w:tr w:rsidR="00F61DF9" w:rsidRPr="00CF1A49" w14:paraId="190852D1" w14:textId="77777777" w:rsidTr="00FE2997">
        <w:trPr>
          <w:trHeight w:val="4793"/>
        </w:trPr>
        <w:tc>
          <w:tcPr>
            <w:tcW w:w="8992" w:type="dxa"/>
            <w:tcMar>
              <w:top w:w="216" w:type="dxa"/>
            </w:tcMar>
          </w:tcPr>
          <w:p w14:paraId="34A7DFEA" w14:textId="77777777" w:rsidR="00F61DF9" w:rsidRPr="00CF1A49" w:rsidRDefault="003E665B" w:rsidP="00F61DF9">
            <w:pPr>
              <w:pStyle w:val="Heading3"/>
              <w:contextualSpacing w:val="0"/>
            </w:pPr>
            <w:r>
              <w:lastRenderedPageBreak/>
              <w:t>January 2008</w:t>
            </w:r>
            <w:r w:rsidR="00F61DF9" w:rsidRPr="00CF1A49">
              <w:t xml:space="preserve"> – </w:t>
            </w:r>
            <w:r>
              <w:t>july 2010</w:t>
            </w:r>
          </w:p>
          <w:p w14:paraId="2745D50C" w14:textId="77777777" w:rsidR="00F61DF9" w:rsidRPr="00CF1A49" w:rsidRDefault="003E665B" w:rsidP="00F61DF9">
            <w:pPr>
              <w:pStyle w:val="Heading2"/>
              <w:contextualSpacing w:val="0"/>
            </w:pPr>
            <w:r>
              <w:t>Case Worker III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Center for Heath care services</w:t>
            </w:r>
          </w:p>
          <w:p w14:paraId="3D0AFA50" w14:textId="1F5DC9EB" w:rsidR="00F61DF9" w:rsidRDefault="003E665B" w:rsidP="00F61DF9">
            <w:r>
              <w:t xml:space="preserve">I provided face to face therapy to individuals who had mental health issues as well as medical conditions. </w:t>
            </w:r>
            <w:r w:rsidR="009E3D46">
              <w:t xml:space="preserve">I collaborated and consulted with medical doctors who provided referrals as well as with the Social Worker.  I provided high risk assessments as needed to clients and patients in different medical clinics. </w:t>
            </w:r>
          </w:p>
          <w:p w14:paraId="69319771" w14:textId="77777777" w:rsidR="003E665B" w:rsidRDefault="003E665B" w:rsidP="00F61DF9"/>
          <w:p w14:paraId="2E8BB5B9" w14:textId="77777777" w:rsidR="003E665B" w:rsidRPr="00CF1A49" w:rsidRDefault="003E665B" w:rsidP="003E665B">
            <w:pPr>
              <w:pStyle w:val="Heading3"/>
              <w:contextualSpacing w:val="0"/>
            </w:pPr>
            <w:r>
              <w:t>November 2006</w:t>
            </w:r>
            <w:r w:rsidRPr="00CF1A49">
              <w:t xml:space="preserve">– </w:t>
            </w:r>
            <w:r>
              <w:t>December 2007</w:t>
            </w:r>
          </w:p>
          <w:p w14:paraId="40C754B8" w14:textId="339E37FD" w:rsidR="003E665B" w:rsidRPr="009E3D46" w:rsidRDefault="009E3D46" w:rsidP="003E665B">
            <w:pPr>
              <w:pStyle w:val="Heading2"/>
              <w:contextualSpacing w:val="0"/>
              <w:rPr>
                <w:color w:val="auto"/>
              </w:rPr>
            </w:pPr>
            <w:r>
              <w:t>treatment counselor</w:t>
            </w:r>
            <w:r w:rsidR="003E665B" w:rsidRPr="00CF1A49">
              <w:t xml:space="preserve">, </w:t>
            </w:r>
            <w:r w:rsidRPr="009E3D46">
              <w:rPr>
                <w:b w:val="0"/>
                <w:color w:val="auto"/>
              </w:rPr>
              <w:t>south texas council of alcohol and drug abuse</w:t>
            </w:r>
          </w:p>
          <w:p w14:paraId="3A0A00DE" w14:textId="29B34CFD" w:rsidR="003E665B" w:rsidRDefault="009E3D46" w:rsidP="003E665B">
            <w:r>
              <w:t xml:space="preserve">I provided counseling to individuals with dual diagnosis.  I consulted and collaborated with case managers at the local MHMR center.  I provided therapy to juvenile probationers, adult state and federal probationers.   </w:t>
            </w:r>
          </w:p>
          <w:p w14:paraId="2CD01F50" w14:textId="77777777" w:rsidR="006D29C6" w:rsidRDefault="006D29C6" w:rsidP="003E665B"/>
          <w:p w14:paraId="68B592EF" w14:textId="0DACFC3F" w:rsidR="00365158" w:rsidRPr="00CF1A49" w:rsidRDefault="009E3D46" w:rsidP="00365158">
            <w:pPr>
              <w:pStyle w:val="Heading3"/>
              <w:contextualSpacing w:val="0"/>
            </w:pPr>
            <w:r>
              <w:t>August 2004</w:t>
            </w:r>
            <w:r w:rsidR="00365158" w:rsidRPr="00CF1A49">
              <w:t xml:space="preserve">– </w:t>
            </w:r>
            <w:r>
              <w:t>September 2006</w:t>
            </w:r>
          </w:p>
          <w:p w14:paraId="18D2CD05" w14:textId="77661B07" w:rsidR="00365158" w:rsidRPr="00CF1A49" w:rsidRDefault="00365158" w:rsidP="00365158">
            <w:pPr>
              <w:pStyle w:val="Heading2"/>
              <w:contextualSpacing w:val="0"/>
            </w:pPr>
            <w:r>
              <w:t>C</w:t>
            </w:r>
            <w:r w:rsidR="009E3D46">
              <w:t>linical therapist</w:t>
            </w:r>
            <w:r w:rsidRPr="00CF1A49">
              <w:t xml:space="preserve">, </w:t>
            </w:r>
            <w:r w:rsidR="009E3D46" w:rsidRPr="009E3D46">
              <w:rPr>
                <w:b w:val="0"/>
                <w:color w:val="auto"/>
              </w:rPr>
              <w:t>youth and family counseling center</w:t>
            </w:r>
          </w:p>
          <w:p w14:paraId="474E11A9" w14:textId="75A9E7FA" w:rsidR="00365158" w:rsidRDefault="009E3D46" w:rsidP="008F38C3">
            <w:r>
              <w:t>I provided direct therapy to children, adolescents, families and couples in multiple offices in Brazoria County.</w:t>
            </w:r>
          </w:p>
        </w:tc>
      </w:tr>
    </w:tbl>
    <w:p w14:paraId="56295B4F" w14:textId="6967D672" w:rsidR="00365158" w:rsidRPr="00CF1A49" w:rsidRDefault="00112375" w:rsidP="0097790C">
      <w:pPr>
        <w:pStyle w:val="Heading1"/>
      </w:pPr>
      <w:sdt>
        <w:sdtPr>
          <w:alias w:val="Education:"/>
          <w:tag w:val="Education:"/>
          <w:id w:val="-1908763273"/>
          <w:placeholder>
            <w:docPart w:val="8DE7689737FF4EE9A39C70C4AB5EFEC5"/>
          </w:placeholder>
          <w:temporary/>
          <w:showingPlcHdr/>
          <w15:appearance w15:val="hidden"/>
        </w:sdtPr>
        <w:sdtEndPr/>
        <w:sdtContent>
          <w:r w:rsidR="00DA59AA" w:rsidRPr="00CF1A49">
            <w:t>Education</w:t>
          </w:r>
        </w:sdtContent>
      </w:sdt>
      <w:r w:rsidR="00365158">
        <w:t xml:space="preserve"> and professional license 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A248E10" w14:textId="77777777" w:rsidTr="00D66A52">
        <w:tc>
          <w:tcPr>
            <w:tcW w:w="9355" w:type="dxa"/>
          </w:tcPr>
          <w:p w14:paraId="0163456F" w14:textId="754E2198" w:rsidR="00365158" w:rsidRPr="00C916D0" w:rsidRDefault="00365158" w:rsidP="003E665B">
            <w:pPr>
              <w:pStyle w:val="Heading3"/>
              <w:contextualSpacing w:val="0"/>
              <w:rPr>
                <w:b w:val="0"/>
                <w:bCs/>
                <w:color w:val="auto"/>
                <w:sz w:val="26"/>
                <w:szCs w:val="26"/>
              </w:rPr>
            </w:pPr>
            <w:r w:rsidRPr="00365158">
              <w:rPr>
                <w:color w:val="1D824C" w:themeColor="accent1"/>
                <w:sz w:val="26"/>
                <w:szCs w:val="26"/>
              </w:rPr>
              <w:t>Licensed professional counselor</w:t>
            </w:r>
            <w:r>
              <w:rPr>
                <w:color w:val="1D824C" w:themeColor="accent1"/>
                <w:sz w:val="26"/>
                <w:szCs w:val="26"/>
              </w:rPr>
              <w:t xml:space="preserve">, </w:t>
            </w:r>
            <w:r w:rsidRPr="00C916D0">
              <w:rPr>
                <w:b w:val="0"/>
                <w:bCs/>
                <w:color w:val="auto"/>
                <w:sz w:val="26"/>
                <w:szCs w:val="26"/>
              </w:rPr>
              <w:t>Texas State Board of Examiners of Professinal Counselors</w:t>
            </w:r>
          </w:p>
          <w:p w14:paraId="516DFC2A" w14:textId="7BE991AB" w:rsidR="00365158" w:rsidRDefault="00365158" w:rsidP="003E665B">
            <w:pPr>
              <w:pStyle w:val="Heading3"/>
              <w:contextualSpacing w:val="0"/>
            </w:pPr>
            <w:r>
              <w:t>60797</w:t>
            </w:r>
          </w:p>
          <w:p w14:paraId="28F7F34E" w14:textId="77777777" w:rsidR="00365158" w:rsidRDefault="00365158" w:rsidP="003E665B">
            <w:pPr>
              <w:pStyle w:val="Heading3"/>
              <w:contextualSpacing w:val="0"/>
            </w:pPr>
          </w:p>
          <w:p w14:paraId="018ABED0" w14:textId="586B5710" w:rsidR="003E665B" w:rsidRDefault="003E665B" w:rsidP="003E665B">
            <w:pPr>
              <w:pStyle w:val="Heading3"/>
              <w:contextualSpacing w:val="0"/>
            </w:pPr>
            <w:r>
              <w:t>May 2004</w:t>
            </w:r>
          </w:p>
          <w:p w14:paraId="42C6DAD9" w14:textId="77777777" w:rsidR="001D0BF1" w:rsidRPr="00CF1A49" w:rsidRDefault="003E665B" w:rsidP="003E665B">
            <w:pPr>
              <w:pStyle w:val="Heading3"/>
              <w:contextualSpacing w:val="0"/>
            </w:pPr>
            <w:r w:rsidRPr="006D29C6">
              <w:rPr>
                <w:color w:val="1D824C" w:themeColor="accent1"/>
                <w:sz w:val="26"/>
                <w:szCs w:val="26"/>
              </w:rPr>
              <w:t>MS in Counseling Psychology</w:t>
            </w:r>
            <w:r w:rsidR="001D0BF1" w:rsidRPr="00CF1A49">
              <w:t xml:space="preserve">, </w:t>
            </w:r>
            <w:r w:rsidRPr="006D29C6">
              <w:rPr>
                <w:rStyle w:val="SubtleReference"/>
                <w:sz w:val="26"/>
                <w:szCs w:val="26"/>
              </w:rPr>
              <w:t>Our lady of the lake university</w:t>
            </w:r>
          </w:p>
          <w:p w14:paraId="61C693E4" w14:textId="77777777" w:rsidR="007538DC" w:rsidRPr="00CF1A49" w:rsidRDefault="007538DC" w:rsidP="007538DC">
            <w:pPr>
              <w:contextualSpacing w:val="0"/>
            </w:pPr>
          </w:p>
        </w:tc>
      </w:tr>
      <w:tr w:rsidR="00F61DF9" w:rsidRPr="00CF1A49" w14:paraId="54A428AC" w14:textId="77777777" w:rsidTr="00F61DF9">
        <w:tc>
          <w:tcPr>
            <w:tcW w:w="9355" w:type="dxa"/>
            <w:tcMar>
              <w:top w:w="216" w:type="dxa"/>
            </w:tcMar>
          </w:tcPr>
          <w:p w14:paraId="076AB570" w14:textId="77777777" w:rsidR="00F61DF9" w:rsidRPr="00CF1A49" w:rsidRDefault="003E665B" w:rsidP="00F61DF9">
            <w:pPr>
              <w:pStyle w:val="Heading3"/>
              <w:contextualSpacing w:val="0"/>
            </w:pPr>
            <w:r>
              <w:t>may 1999</w:t>
            </w:r>
          </w:p>
          <w:p w14:paraId="23BF30F4" w14:textId="77777777" w:rsidR="00F61DF9" w:rsidRPr="00CF1A49" w:rsidRDefault="006D29C6" w:rsidP="00F61DF9">
            <w:pPr>
              <w:pStyle w:val="Heading2"/>
              <w:contextualSpacing w:val="0"/>
            </w:pPr>
            <w:r>
              <w:t>BA in psychology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our lady of the lake university</w:t>
            </w:r>
          </w:p>
          <w:p w14:paraId="78C5BB02" w14:textId="77777777" w:rsidR="00F61DF9" w:rsidRDefault="00F61DF9" w:rsidP="00F61DF9"/>
        </w:tc>
      </w:tr>
    </w:tbl>
    <w:sdt>
      <w:sdtPr>
        <w:alias w:val="Skills:"/>
        <w:tag w:val="Skills:"/>
        <w:id w:val="-1392877668"/>
        <w:placeholder>
          <w:docPart w:val="3A7402426ADD47C18D0780F4677F907D"/>
        </w:placeholder>
        <w:temporary/>
        <w:showingPlcHdr/>
        <w15:appearance w15:val="hidden"/>
      </w:sdtPr>
      <w:sdtEndPr/>
      <w:sdtContent>
        <w:p w14:paraId="38B92C85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2A5750DF" w14:textId="77777777" w:rsidTr="00593365">
        <w:trPr>
          <w:trHeight w:val="643"/>
        </w:trPr>
        <w:tc>
          <w:tcPr>
            <w:tcW w:w="4675" w:type="dxa"/>
          </w:tcPr>
          <w:p w14:paraId="32EDC295" w14:textId="2896F111" w:rsidR="001E3120" w:rsidRPr="006E1507" w:rsidRDefault="008F38C3" w:rsidP="006E1507">
            <w:pPr>
              <w:pStyle w:val="ListBullet"/>
              <w:contextualSpacing w:val="0"/>
            </w:pPr>
            <w:r>
              <w:t xml:space="preserve">Maintain confidentiality </w:t>
            </w:r>
            <w:r w:rsidR="00593365">
              <w:t xml:space="preserve">of records </w:t>
            </w:r>
          </w:p>
          <w:p w14:paraId="001ADCDC" w14:textId="77777777" w:rsidR="00593365" w:rsidRDefault="00593365" w:rsidP="00593365">
            <w:pPr>
              <w:pStyle w:val="ListBullet"/>
              <w:contextualSpacing w:val="0"/>
            </w:pPr>
            <w:r>
              <w:t>Collect information about clients through Motivational Interviewing, assessments</w:t>
            </w:r>
          </w:p>
          <w:p w14:paraId="7F7B468B" w14:textId="77777777" w:rsidR="00593365" w:rsidRDefault="00593365" w:rsidP="00593365">
            <w:pPr>
              <w:pStyle w:val="ListBullet"/>
              <w:contextualSpacing w:val="0"/>
            </w:pPr>
            <w:r>
              <w:t xml:space="preserve">Guide clients to develop skills to manage the problems they are experiencing </w:t>
            </w:r>
          </w:p>
          <w:p w14:paraId="50D0AF05" w14:textId="77777777" w:rsidR="00593365" w:rsidRDefault="00593365" w:rsidP="00593365">
            <w:pPr>
              <w:pStyle w:val="ListBullet"/>
              <w:contextualSpacing w:val="0"/>
            </w:pPr>
            <w:r>
              <w:t xml:space="preserve">Counsel clients individually or as a family unit </w:t>
            </w:r>
          </w:p>
          <w:p w14:paraId="4CED525B" w14:textId="77777777" w:rsidR="00593365" w:rsidRDefault="00593365" w:rsidP="00593365">
            <w:pPr>
              <w:pStyle w:val="ListBullet"/>
              <w:contextualSpacing w:val="0"/>
            </w:pPr>
            <w:r>
              <w:t>Give full attention to what individuals are saying</w:t>
            </w:r>
          </w:p>
          <w:p w14:paraId="12653F9D" w14:textId="7405AEF2" w:rsidR="007A52E2" w:rsidRDefault="00593365" w:rsidP="007A52E2">
            <w:pPr>
              <w:pStyle w:val="ListBullet"/>
              <w:contextualSpacing w:val="0"/>
            </w:pPr>
            <w:r>
              <w:t xml:space="preserve">Being aware of other’s reactions and understand their reactions </w:t>
            </w:r>
          </w:p>
          <w:p w14:paraId="19157792" w14:textId="0C4452B9" w:rsidR="007A52E2" w:rsidRDefault="007A52E2" w:rsidP="007A52E2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  <w:p w14:paraId="664EA6EB" w14:textId="7219CA3F" w:rsidR="00593365" w:rsidRPr="006E1507" w:rsidRDefault="00593365" w:rsidP="007A52E2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  <w:tc>
          <w:tcPr>
            <w:tcW w:w="4675" w:type="dxa"/>
            <w:tcMar>
              <w:left w:w="360" w:type="dxa"/>
            </w:tcMar>
          </w:tcPr>
          <w:p w14:paraId="72666893" w14:textId="1EA68434" w:rsidR="003A0632" w:rsidRPr="006E1507" w:rsidRDefault="00593365" w:rsidP="006E1507">
            <w:pPr>
              <w:pStyle w:val="ListBullet"/>
              <w:contextualSpacing w:val="0"/>
            </w:pPr>
            <w:r>
              <w:t xml:space="preserve">Perform crisis interventions with clients </w:t>
            </w:r>
          </w:p>
          <w:p w14:paraId="5DC6BC1F" w14:textId="4E39CB83" w:rsidR="001E3120" w:rsidRPr="006E1507" w:rsidRDefault="00593365" w:rsidP="006E1507">
            <w:pPr>
              <w:pStyle w:val="ListBullet"/>
              <w:contextualSpacing w:val="0"/>
            </w:pPr>
            <w:r>
              <w:t>Meet with probation officers</w:t>
            </w:r>
            <w:r w:rsidR="007A52E2">
              <w:t xml:space="preserve"> (Juvenile, State and Federal)</w:t>
            </w:r>
            <w:r>
              <w:t xml:space="preserve"> to exchange information during the treatment process</w:t>
            </w:r>
          </w:p>
          <w:p w14:paraId="6EF2AA74" w14:textId="2B7C09D4" w:rsidR="001E3120" w:rsidRDefault="00593365" w:rsidP="006E1507">
            <w:pPr>
              <w:pStyle w:val="ListBullet"/>
              <w:contextualSpacing w:val="0"/>
            </w:pPr>
            <w:r>
              <w:t xml:space="preserve">Collaborate with staff members and medical directors </w:t>
            </w:r>
          </w:p>
          <w:p w14:paraId="5091E0EF" w14:textId="77BA2F06" w:rsidR="00593365" w:rsidRDefault="00593365" w:rsidP="006E1507">
            <w:pPr>
              <w:pStyle w:val="ListBullet"/>
              <w:contextualSpacing w:val="0"/>
            </w:pPr>
            <w:r>
              <w:t>Prepare and maintain documentation</w:t>
            </w:r>
          </w:p>
          <w:p w14:paraId="3CAAFFFA" w14:textId="5012E76B" w:rsidR="007A52E2" w:rsidRDefault="007A52E2" w:rsidP="006E1507">
            <w:pPr>
              <w:pStyle w:val="ListBullet"/>
              <w:contextualSpacing w:val="0"/>
            </w:pPr>
            <w:r>
              <w:t xml:space="preserve">Use Outlook to schedule and manage time </w:t>
            </w:r>
          </w:p>
          <w:p w14:paraId="0044CF37" w14:textId="485F8EE5" w:rsidR="007A52E2" w:rsidRDefault="007A52E2" w:rsidP="006E1507">
            <w:pPr>
              <w:pStyle w:val="ListBullet"/>
              <w:contextualSpacing w:val="0"/>
            </w:pPr>
            <w:r>
              <w:t xml:space="preserve">Encourage clients to express their feelings </w:t>
            </w:r>
          </w:p>
          <w:p w14:paraId="325E6531" w14:textId="01B35095" w:rsidR="007A52E2" w:rsidRDefault="007A52E2" w:rsidP="006E1507">
            <w:pPr>
              <w:pStyle w:val="ListBullet"/>
              <w:contextualSpacing w:val="0"/>
            </w:pPr>
            <w:r>
              <w:t xml:space="preserve">Develop and maintain treatment plans </w:t>
            </w:r>
          </w:p>
          <w:p w14:paraId="2C2BE0AE" w14:textId="08AB377A" w:rsidR="00593365" w:rsidRPr="006E1507" w:rsidRDefault="00593365" w:rsidP="00593365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</w:tr>
    </w:tbl>
    <w:p w14:paraId="3DFCBD81" w14:textId="2369C69C" w:rsidR="00B51D1B" w:rsidRPr="006E1507" w:rsidRDefault="00C90387" w:rsidP="006E1507">
      <w:r>
        <w:t xml:space="preserve"> </w:t>
      </w:r>
    </w:p>
    <w:sectPr w:rsidR="00B51D1B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C70C" w14:textId="77777777" w:rsidR="00631305" w:rsidRDefault="00631305" w:rsidP="0068194B">
      <w:r>
        <w:separator/>
      </w:r>
    </w:p>
    <w:p w14:paraId="55F2F58B" w14:textId="77777777" w:rsidR="00631305" w:rsidRDefault="00631305"/>
    <w:p w14:paraId="64C2BBB2" w14:textId="77777777" w:rsidR="00631305" w:rsidRDefault="00631305"/>
  </w:endnote>
  <w:endnote w:type="continuationSeparator" w:id="0">
    <w:p w14:paraId="40AEF55B" w14:textId="77777777" w:rsidR="00631305" w:rsidRDefault="00631305" w:rsidP="0068194B">
      <w:r>
        <w:continuationSeparator/>
      </w:r>
    </w:p>
    <w:p w14:paraId="130789BD" w14:textId="77777777" w:rsidR="00631305" w:rsidRDefault="00631305"/>
    <w:p w14:paraId="233BDDCC" w14:textId="77777777" w:rsidR="00631305" w:rsidRDefault="006313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03D66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448B" w14:textId="77777777" w:rsidR="00631305" w:rsidRDefault="00631305" w:rsidP="0068194B">
      <w:r>
        <w:separator/>
      </w:r>
    </w:p>
    <w:p w14:paraId="70E06CBF" w14:textId="77777777" w:rsidR="00631305" w:rsidRDefault="00631305"/>
    <w:p w14:paraId="6CB8DCEF" w14:textId="77777777" w:rsidR="00631305" w:rsidRDefault="00631305"/>
  </w:footnote>
  <w:footnote w:type="continuationSeparator" w:id="0">
    <w:p w14:paraId="36B6C369" w14:textId="77777777" w:rsidR="00631305" w:rsidRDefault="00631305" w:rsidP="0068194B">
      <w:r>
        <w:continuationSeparator/>
      </w:r>
    </w:p>
    <w:p w14:paraId="1C736AF7" w14:textId="77777777" w:rsidR="00631305" w:rsidRDefault="00631305"/>
    <w:p w14:paraId="12DB34B7" w14:textId="77777777" w:rsidR="00631305" w:rsidRDefault="006313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4D2C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9202B2" wp14:editId="4B7E350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6B79501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2065962">
    <w:abstractNumId w:val="9"/>
  </w:num>
  <w:num w:numId="2" w16cid:durableId="1117681692">
    <w:abstractNumId w:val="8"/>
  </w:num>
  <w:num w:numId="3" w16cid:durableId="2110225428">
    <w:abstractNumId w:val="7"/>
  </w:num>
  <w:num w:numId="4" w16cid:durableId="1627346636">
    <w:abstractNumId w:val="6"/>
  </w:num>
  <w:num w:numId="5" w16cid:durableId="314843158">
    <w:abstractNumId w:val="10"/>
  </w:num>
  <w:num w:numId="6" w16cid:durableId="1908421490">
    <w:abstractNumId w:val="3"/>
  </w:num>
  <w:num w:numId="7" w16cid:durableId="160659919">
    <w:abstractNumId w:val="11"/>
  </w:num>
  <w:num w:numId="8" w16cid:durableId="588200009">
    <w:abstractNumId w:val="2"/>
  </w:num>
  <w:num w:numId="9" w16cid:durableId="1823425441">
    <w:abstractNumId w:val="12"/>
  </w:num>
  <w:num w:numId="10" w16cid:durableId="1383627482">
    <w:abstractNumId w:val="5"/>
  </w:num>
  <w:num w:numId="11" w16cid:durableId="231235244">
    <w:abstractNumId w:val="4"/>
  </w:num>
  <w:num w:numId="12" w16cid:durableId="1347293546">
    <w:abstractNumId w:val="1"/>
  </w:num>
  <w:num w:numId="13" w16cid:durableId="158787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AE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2375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0C7D"/>
    <w:rsid w:val="002617AE"/>
    <w:rsid w:val="002638D0"/>
    <w:rsid w:val="002647D3"/>
    <w:rsid w:val="00274627"/>
    <w:rsid w:val="00275EAE"/>
    <w:rsid w:val="00286AF2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5158"/>
    <w:rsid w:val="00366398"/>
    <w:rsid w:val="003A0632"/>
    <w:rsid w:val="003A30E5"/>
    <w:rsid w:val="003A6ADF"/>
    <w:rsid w:val="003B5928"/>
    <w:rsid w:val="003D380F"/>
    <w:rsid w:val="003E160D"/>
    <w:rsid w:val="003E665B"/>
    <w:rsid w:val="003F1D5F"/>
    <w:rsid w:val="00405128"/>
    <w:rsid w:val="00406CFF"/>
    <w:rsid w:val="00414202"/>
    <w:rsid w:val="00416B25"/>
    <w:rsid w:val="00420592"/>
    <w:rsid w:val="00427287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48B2"/>
    <w:rsid w:val="004E01EB"/>
    <w:rsid w:val="004E2794"/>
    <w:rsid w:val="00510392"/>
    <w:rsid w:val="00513E2A"/>
    <w:rsid w:val="00566A35"/>
    <w:rsid w:val="0056701E"/>
    <w:rsid w:val="005740D7"/>
    <w:rsid w:val="00593365"/>
    <w:rsid w:val="005A0F26"/>
    <w:rsid w:val="005A1B10"/>
    <w:rsid w:val="005A6850"/>
    <w:rsid w:val="005B1B1B"/>
    <w:rsid w:val="005C5932"/>
    <w:rsid w:val="005D3CA7"/>
    <w:rsid w:val="005D4CC1"/>
    <w:rsid w:val="005F0379"/>
    <w:rsid w:val="005F4B91"/>
    <w:rsid w:val="005F55D2"/>
    <w:rsid w:val="0062312F"/>
    <w:rsid w:val="00625F2C"/>
    <w:rsid w:val="00631305"/>
    <w:rsid w:val="006618E9"/>
    <w:rsid w:val="0068194B"/>
    <w:rsid w:val="00692703"/>
    <w:rsid w:val="006A1962"/>
    <w:rsid w:val="006B5D48"/>
    <w:rsid w:val="006B7D7B"/>
    <w:rsid w:val="006C1A5E"/>
    <w:rsid w:val="006D29C6"/>
    <w:rsid w:val="006E1507"/>
    <w:rsid w:val="00712D8B"/>
    <w:rsid w:val="007273B7"/>
    <w:rsid w:val="00727421"/>
    <w:rsid w:val="00733E0A"/>
    <w:rsid w:val="0074403D"/>
    <w:rsid w:val="00746D44"/>
    <w:rsid w:val="007538DC"/>
    <w:rsid w:val="00757803"/>
    <w:rsid w:val="0079206B"/>
    <w:rsid w:val="00796076"/>
    <w:rsid w:val="007A52E2"/>
    <w:rsid w:val="007C0566"/>
    <w:rsid w:val="007C606B"/>
    <w:rsid w:val="007D0C1E"/>
    <w:rsid w:val="007E6A61"/>
    <w:rsid w:val="00801140"/>
    <w:rsid w:val="00803404"/>
    <w:rsid w:val="00834955"/>
    <w:rsid w:val="00855B59"/>
    <w:rsid w:val="00860461"/>
    <w:rsid w:val="0086487C"/>
    <w:rsid w:val="00870B20"/>
    <w:rsid w:val="008724D8"/>
    <w:rsid w:val="008829F8"/>
    <w:rsid w:val="00885897"/>
    <w:rsid w:val="008A6538"/>
    <w:rsid w:val="008B6FB0"/>
    <w:rsid w:val="008C7056"/>
    <w:rsid w:val="008E2582"/>
    <w:rsid w:val="008F38C3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26A6"/>
    <w:rsid w:val="0097790C"/>
    <w:rsid w:val="0098506E"/>
    <w:rsid w:val="009A44CE"/>
    <w:rsid w:val="009C4DFC"/>
    <w:rsid w:val="009D44F8"/>
    <w:rsid w:val="009E3160"/>
    <w:rsid w:val="009E3D46"/>
    <w:rsid w:val="009E4228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13E5"/>
    <w:rsid w:val="00A755E8"/>
    <w:rsid w:val="00A93A5D"/>
    <w:rsid w:val="00AB32F8"/>
    <w:rsid w:val="00AB610B"/>
    <w:rsid w:val="00AD360E"/>
    <w:rsid w:val="00AD3AA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90387"/>
    <w:rsid w:val="00C916D0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221B"/>
    <w:rsid w:val="00D37CD3"/>
    <w:rsid w:val="00D64444"/>
    <w:rsid w:val="00D66A52"/>
    <w:rsid w:val="00D66EFA"/>
    <w:rsid w:val="00D72A2D"/>
    <w:rsid w:val="00D9521A"/>
    <w:rsid w:val="00DA0B5A"/>
    <w:rsid w:val="00DA3914"/>
    <w:rsid w:val="00DA59AA"/>
    <w:rsid w:val="00DB138F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416B8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2997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E25E4"/>
  <w15:chartTrackingRefBased/>
  <w15:docId w15:val="{8711C8E3-7C61-49EF-8C69-7184B648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6D0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glossaryDocument" Target="glossary/document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ara\AppData\Roaming\Microsoft\Templates\Modern%20chronological%20resum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8E02A32AFF45C7B23233D61B7F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CB28-5D17-4AC8-8080-E7D1495A2BA0}"/>
      </w:docPartPr>
      <w:docPartBody>
        <w:p w:rsidR="00701B84" w:rsidRDefault="001F3169">
          <w:pPr>
            <w:pStyle w:val="628E02A32AFF45C7B23233D61B7F7CDC"/>
          </w:pPr>
          <w:r w:rsidRPr="00CF1A49">
            <w:t>·</w:t>
          </w:r>
        </w:p>
      </w:docPartBody>
    </w:docPart>
    <w:docPart>
      <w:docPartPr>
        <w:name w:val="9B9D5470A3184E4AB79960731B9D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0BC23-0FD4-42E7-832D-F52DD451275F}"/>
      </w:docPartPr>
      <w:docPartBody>
        <w:p w:rsidR="00701B84" w:rsidRDefault="001F3169">
          <w:pPr>
            <w:pStyle w:val="9B9D5470A3184E4AB79960731B9D117F"/>
          </w:pPr>
          <w:r w:rsidRPr="00CF1A49">
            <w:t>Experience</w:t>
          </w:r>
        </w:p>
      </w:docPartBody>
    </w:docPart>
    <w:docPart>
      <w:docPartPr>
        <w:name w:val="8DE7689737FF4EE9A39C70C4AB5E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D4AC-411E-4619-A576-75F7D4490EAA}"/>
      </w:docPartPr>
      <w:docPartBody>
        <w:p w:rsidR="00701B84" w:rsidRDefault="001F3169">
          <w:pPr>
            <w:pStyle w:val="8DE7689737FF4EE9A39C70C4AB5EFEC5"/>
          </w:pPr>
          <w:r w:rsidRPr="00CF1A49">
            <w:t>Education</w:t>
          </w:r>
        </w:p>
      </w:docPartBody>
    </w:docPart>
    <w:docPart>
      <w:docPartPr>
        <w:name w:val="3A7402426ADD47C18D0780F4677F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47F8-7C16-42E0-B192-73C5461F849D}"/>
      </w:docPartPr>
      <w:docPartBody>
        <w:p w:rsidR="00701B84" w:rsidRDefault="001F3169">
          <w:pPr>
            <w:pStyle w:val="3A7402426ADD47C18D0780F4677F907D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F8"/>
    <w:rsid w:val="001C6AF8"/>
    <w:rsid w:val="001F3169"/>
    <w:rsid w:val="004B4652"/>
    <w:rsid w:val="0059041E"/>
    <w:rsid w:val="00701B84"/>
    <w:rsid w:val="0070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628E02A32AFF45C7B23233D61B7F7CDC">
    <w:name w:val="628E02A32AFF45C7B23233D61B7F7CDC"/>
  </w:style>
  <w:style w:type="paragraph" w:customStyle="1" w:styleId="9B9D5470A3184E4AB79960731B9D117F">
    <w:name w:val="9B9D5470A3184E4AB79960731B9D117F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8DE7689737FF4EE9A39C70C4AB5EFEC5">
    <w:name w:val="8DE7689737FF4EE9A39C70C4AB5EFEC5"/>
  </w:style>
  <w:style w:type="paragraph" w:customStyle="1" w:styleId="3A7402426ADD47C18D0780F4677F907D">
    <w:name w:val="3A7402426ADD47C18D0780F4677F9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9866C-9996-3E4C-B31D-B4CFA42A04A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Modern%20chronological%20resume.dotx</Template>
  <TotalTime>1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Zaragoza</dc:creator>
  <cp:keywords/>
  <dc:description/>
  <cp:lastModifiedBy>Elisabeth Zaragoza</cp:lastModifiedBy>
  <cp:revision>2</cp:revision>
  <dcterms:created xsi:type="dcterms:W3CDTF">2024-02-09T18:57:00Z</dcterms:created>
  <dcterms:modified xsi:type="dcterms:W3CDTF">2024-02-09T18:57:00Z</dcterms:modified>
  <cp:category/>
</cp:coreProperties>
</file>